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Практическое задание для </w:t>
      </w:r>
      <w:r>
        <w:rPr>
          <w:b/>
          <w:sz w:val="24"/>
          <w:szCs w:val="24"/>
          <w:lang w:val="ru-RU"/>
        </w:rPr>
        <w:t>муниципал</w:t>
      </w:r>
      <w:r>
        <w:rPr>
          <w:b/>
          <w:sz w:val="24"/>
          <w:szCs w:val="24"/>
        </w:rPr>
        <w:t>ьного этапа всероссийской</w:t>
      </w:r>
    </w:p>
    <w:p>
      <w:pPr>
        <w:spacing w:before="71"/>
        <w:ind w:left="2193" w:right="582" w:hanging="905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>олимпиады</w:t>
      </w:r>
      <w:r>
        <w:rPr>
          <w:rFonts w:hint="default"/>
          <w:b/>
          <w:sz w:val="24"/>
          <w:szCs w:val="24"/>
          <w:lang w:val="ru-RU"/>
        </w:rPr>
        <w:t xml:space="preserve"> </w:t>
      </w:r>
      <w:r>
        <w:rPr>
          <w:b/>
          <w:spacing w:val="-57"/>
          <w:sz w:val="24"/>
          <w:szCs w:val="24"/>
        </w:rPr>
        <w:t xml:space="preserve"> </w:t>
      </w:r>
      <w:r>
        <w:rPr>
          <w:b/>
          <w:sz w:val="24"/>
          <w:szCs w:val="24"/>
        </w:rPr>
        <w:t>школьников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по технологии 202</w:t>
      </w:r>
      <w:r>
        <w:rPr>
          <w:rFonts w:hint="default"/>
          <w:b/>
          <w:sz w:val="24"/>
          <w:szCs w:val="24"/>
          <w:lang w:val="ru-RU"/>
        </w:rPr>
        <w:t>2</w:t>
      </w:r>
      <w:r>
        <w:rPr>
          <w:b/>
          <w:sz w:val="24"/>
          <w:szCs w:val="24"/>
        </w:rPr>
        <w:t xml:space="preserve"> –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202</w:t>
      </w:r>
      <w:r>
        <w:rPr>
          <w:rFonts w:hint="default"/>
          <w:b/>
          <w:sz w:val="24"/>
          <w:szCs w:val="24"/>
          <w:lang w:val="ru-RU"/>
        </w:rPr>
        <w:t>3</w:t>
      </w:r>
      <w:r>
        <w:rPr>
          <w:b/>
          <w:sz w:val="24"/>
          <w:szCs w:val="24"/>
        </w:rPr>
        <w:t xml:space="preserve"> учебный год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pacing w:val="1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z w:val="24"/>
          <w:szCs w:val="24"/>
        </w:rPr>
        <w:t xml:space="preserve"> «Культура дома, дизайн и технологии»)</w:t>
      </w:r>
    </w:p>
    <w:p>
      <w:pPr>
        <w:spacing w:before="0"/>
        <w:ind w:left="0" w:leftChars="0" w:right="582" w:firstLine="0" w:firstLineChars="0"/>
        <w:jc w:val="center"/>
        <w:rPr>
          <w:b/>
          <w:color w:val="FF0000"/>
          <w:sz w:val="24"/>
          <w:szCs w:val="24"/>
        </w:rPr>
      </w:pPr>
      <w:r>
        <w:rPr>
          <w:b/>
          <w:color w:val="FF0000"/>
          <w:sz w:val="24"/>
          <w:szCs w:val="24"/>
        </w:rPr>
        <w:t>(</w:t>
      </w:r>
      <w:r>
        <w:rPr>
          <w:b/>
          <w:color w:val="FF0000"/>
          <w:sz w:val="24"/>
          <w:szCs w:val="24"/>
          <w:lang w:val="ru-RU"/>
        </w:rPr>
        <w:t>профиль</w:t>
      </w:r>
      <w:r>
        <w:rPr>
          <w:b/>
          <w:color w:val="FF0000"/>
          <w:spacing w:val="-3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«Техника,</w:t>
      </w:r>
      <w:r>
        <w:rPr>
          <w:b/>
          <w:color w:val="FF0000"/>
          <w:spacing w:val="-2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технологии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и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техническое</w:t>
      </w:r>
      <w:r>
        <w:rPr>
          <w:b/>
          <w:color w:val="FF0000"/>
          <w:spacing w:val="-4"/>
          <w:sz w:val="24"/>
          <w:szCs w:val="24"/>
        </w:rPr>
        <w:t xml:space="preserve"> </w:t>
      </w:r>
      <w:r>
        <w:rPr>
          <w:b/>
          <w:color w:val="FF0000"/>
          <w:sz w:val="24"/>
          <w:szCs w:val="24"/>
        </w:rPr>
        <w:t>творчество»)</w:t>
      </w:r>
    </w:p>
    <w:p>
      <w:pPr>
        <w:pStyle w:val="5"/>
        <w:spacing w:before="5"/>
        <w:ind w:left="0" w:leftChars="0" w:firstLine="0" w:firstLineChars="0"/>
        <w:jc w:val="center"/>
        <w:rPr>
          <w:b/>
          <w:sz w:val="24"/>
          <w:szCs w:val="24"/>
        </w:rPr>
      </w:pPr>
    </w:p>
    <w:p>
      <w:pPr>
        <w:pStyle w:val="2"/>
        <w:ind w:left="2156" w:right="2161"/>
        <w:jc w:val="center"/>
        <w:rPr>
          <w:sz w:val="24"/>
          <w:szCs w:val="24"/>
        </w:rPr>
      </w:pPr>
      <w:r>
        <w:rPr>
          <w:sz w:val="24"/>
          <w:szCs w:val="24"/>
        </w:rPr>
        <w:t>3D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моделирование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печать,</w:t>
      </w:r>
      <w:r>
        <w:rPr>
          <w:spacing w:val="-4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9</w:t>
      </w:r>
      <w:r>
        <w:rPr>
          <w:sz w:val="24"/>
          <w:szCs w:val="24"/>
        </w:rPr>
        <w:t xml:space="preserve"> класс</w:t>
      </w:r>
    </w:p>
    <w:p>
      <w:pPr>
        <w:pStyle w:val="5"/>
        <w:spacing w:before="7"/>
        <w:ind w:left="0"/>
        <w:jc w:val="left"/>
        <w:rPr>
          <w:b/>
          <w:sz w:val="24"/>
          <w:szCs w:val="24"/>
        </w:rPr>
      </w:pPr>
    </w:p>
    <w:p>
      <w:pPr>
        <w:pStyle w:val="5"/>
        <w:spacing w:line="276" w:lineRule="auto"/>
        <w:ind w:left="1212" w:right="223" w:hanging="994"/>
        <w:rPr>
          <w:sz w:val="24"/>
          <w:szCs w:val="24"/>
        </w:rPr>
      </w:pPr>
      <w:r>
        <w:rPr>
          <w:b/>
          <w:sz w:val="24"/>
          <w:szCs w:val="24"/>
        </w:rPr>
        <w:t>Задание</w:t>
      </w:r>
      <w:r>
        <w:rPr>
          <w:sz w:val="24"/>
          <w:szCs w:val="24"/>
        </w:rPr>
        <w:t>: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предложенному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образцу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создайте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системе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автоматизированного проектирования (САПР), подготовьте проект 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 3D-принтере,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распечатайте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принтере,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выполните чертежи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before="119"/>
        <w:ind w:left="218"/>
        <w:rPr>
          <w:sz w:val="24"/>
          <w:szCs w:val="24"/>
        </w:rPr>
      </w:pPr>
      <w:r>
        <w:rPr>
          <w:b/>
          <w:sz w:val="24"/>
          <w:szCs w:val="24"/>
        </w:rPr>
        <w:t>Образец</w:t>
      </w:r>
      <w:r>
        <w:rPr>
          <w:sz w:val="24"/>
          <w:szCs w:val="24"/>
        </w:rPr>
        <w:t>: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Подвижный</w:t>
      </w:r>
      <w:r>
        <w:rPr>
          <w:rFonts w:hint="default"/>
          <w:sz w:val="24"/>
          <w:szCs w:val="24"/>
          <w:lang w:val="ru-RU"/>
        </w:rPr>
        <w:t xml:space="preserve"> б</w:t>
      </w:r>
      <w:r>
        <w:rPr>
          <w:sz w:val="24"/>
          <w:szCs w:val="24"/>
          <w:lang w:val="ru-RU"/>
        </w:rPr>
        <w:t>релок</w:t>
      </w:r>
      <w:r>
        <w:rPr>
          <w:sz w:val="24"/>
          <w:szCs w:val="24"/>
        </w:rPr>
        <w:t>»</w:t>
      </w:r>
    </w:p>
    <w:p>
      <w:pPr>
        <w:pStyle w:val="5"/>
        <w:ind w:left="0"/>
        <w:jc w:val="center"/>
        <w:rPr>
          <w:sz w:val="24"/>
          <w:szCs w:val="24"/>
        </w:rPr>
      </w:pPr>
      <w:r>
        <w:rPr>
          <w:rFonts w:ascii="SimSun" w:hAnsi="SimSun" w:eastAsia="SimSun" w:cs="SimSun"/>
          <w:sz w:val="24"/>
          <w:szCs w:val="24"/>
        </w:rPr>
        <w:drawing>
          <wp:inline distT="0" distB="0" distL="114300" distR="114300">
            <wp:extent cx="2013585" cy="1510665"/>
            <wp:effectExtent l="0" t="0" r="5715" b="635"/>
            <wp:docPr id="1" name="Изображение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 1" descr="IMG_256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013585" cy="151066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before="18"/>
        <w:ind w:left="0" w:leftChars="0" w:right="-30" w:rightChars="0" w:firstLine="0" w:firstLineChars="0"/>
        <w:jc w:val="center"/>
        <w:rPr>
          <w:sz w:val="24"/>
          <w:szCs w:val="24"/>
        </w:rPr>
      </w:pPr>
      <w:r>
        <w:rPr>
          <w:sz w:val="24"/>
          <w:szCs w:val="24"/>
        </w:rPr>
        <w:t>Рис.1.Образец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«</w:t>
      </w:r>
      <w:r>
        <w:rPr>
          <w:sz w:val="24"/>
          <w:szCs w:val="24"/>
          <w:lang w:val="ru-RU"/>
        </w:rPr>
        <w:t>Подвижый</w:t>
      </w:r>
      <w:r>
        <w:rPr>
          <w:rFonts w:hint="default"/>
          <w:sz w:val="24"/>
          <w:szCs w:val="24"/>
          <w:lang w:val="ru-RU"/>
        </w:rPr>
        <w:t xml:space="preserve"> брелок</w:t>
      </w:r>
      <w:r>
        <w:rPr>
          <w:sz w:val="24"/>
          <w:szCs w:val="24"/>
        </w:rPr>
        <w:t>»</w:t>
      </w:r>
    </w:p>
    <w:p>
      <w:pPr>
        <w:spacing w:before="198"/>
        <w:ind w:left="218" w:right="0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>Габаритные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размеры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изд</w:t>
      </w:r>
      <w:bookmarkStart w:id="0" w:name="_GoBack"/>
      <w:bookmarkEnd w:id="0"/>
      <w:r>
        <w:rPr>
          <w:b/>
          <w:sz w:val="24"/>
          <w:szCs w:val="24"/>
        </w:rPr>
        <w:t>елия</w:t>
      </w:r>
      <w:r>
        <w:rPr>
          <w:sz w:val="24"/>
          <w:szCs w:val="24"/>
        </w:rPr>
        <w:t>: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более</w:t>
      </w:r>
      <w:r>
        <w:rPr>
          <w:spacing w:val="-1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5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1</w:t>
      </w:r>
      <w:r>
        <w:rPr>
          <w:sz w:val="24"/>
          <w:szCs w:val="24"/>
        </w:rPr>
        <w:t>0 мм,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менее</w:t>
      </w:r>
      <w:r>
        <w:rPr>
          <w:spacing w:val="-3"/>
          <w:sz w:val="24"/>
          <w:szCs w:val="24"/>
        </w:rPr>
        <w:t xml:space="preserve"> </w:t>
      </w:r>
      <w:r>
        <w:rPr>
          <w:rFonts w:hint="default"/>
          <w:sz w:val="24"/>
          <w:szCs w:val="24"/>
          <w:lang w:val="ru-RU"/>
        </w:rPr>
        <w:t>4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3</w:t>
      </w:r>
      <w:r>
        <w:rPr>
          <w:sz w:val="24"/>
          <w:szCs w:val="24"/>
        </w:rPr>
        <w:t>0×</w:t>
      </w:r>
      <w:r>
        <w:rPr>
          <w:rFonts w:hint="default"/>
          <w:sz w:val="24"/>
          <w:szCs w:val="24"/>
          <w:lang w:val="ru-RU"/>
        </w:rPr>
        <w:t>7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мм.</w:t>
      </w:r>
    </w:p>
    <w:p>
      <w:pPr>
        <w:pStyle w:val="2"/>
        <w:spacing w:before="67"/>
        <w:rPr>
          <w:b w:val="0"/>
          <w:sz w:val="24"/>
          <w:szCs w:val="24"/>
        </w:rPr>
      </w:pPr>
      <w:r>
        <w:rPr>
          <w:sz w:val="24"/>
          <w:szCs w:val="24"/>
        </w:rPr>
        <w:t>Дизайн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170" w:after="0" w:line="240" w:lineRule="auto"/>
        <w:ind w:left="938" w:right="225" w:hanging="360"/>
        <w:jc w:val="left"/>
        <w:rPr>
          <w:sz w:val="24"/>
          <w:szCs w:val="24"/>
        </w:rPr>
      </w:pPr>
      <w:r>
        <w:rPr>
          <w:sz w:val="24"/>
          <w:szCs w:val="24"/>
        </w:rPr>
        <w:t>используйте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24"/>
          <w:sz w:val="24"/>
          <w:szCs w:val="24"/>
        </w:rPr>
        <w:t xml:space="preserve"> </w:t>
      </w:r>
      <w:r>
        <w:rPr>
          <w:sz w:val="24"/>
          <w:szCs w:val="24"/>
        </w:rPr>
        <w:t>моделей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произвольные</w:t>
      </w:r>
      <w:r>
        <w:rPr>
          <w:spacing w:val="21"/>
          <w:sz w:val="24"/>
          <w:szCs w:val="24"/>
        </w:rPr>
        <w:t xml:space="preserve"> </w:t>
      </w:r>
      <w:r>
        <w:rPr>
          <w:sz w:val="24"/>
          <w:szCs w:val="24"/>
        </w:rPr>
        <w:t>цвета,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отличные</w:t>
      </w:r>
      <w:r>
        <w:rPr>
          <w:spacing w:val="23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20"/>
          <w:sz w:val="24"/>
          <w:szCs w:val="24"/>
        </w:rPr>
        <w:t xml:space="preserve"> </w:t>
      </w:r>
      <w:r>
        <w:rPr>
          <w:sz w:val="24"/>
          <w:szCs w:val="24"/>
        </w:rPr>
        <w:t>базового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серого;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9" w:after="0" w:line="240" w:lineRule="auto"/>
        <w:ind w:left="938" w:right="228" w:hanging="360"/>
        <w:jc w:val="left"/>
        <w:rPr>
          <w:sz w:val="24"/>
          <w:szCs w:val="24"/>
        </w:rPr>
      </w:pPr>
      <w:r>
        <w:rPr>
          <w:sz w:val="24"/>
          <w:szCs w:val="24"/>
        </w:rPr>
        <w:t>допустимо</w:t>
      </w:r>
      <w:r>
        <w:rPr>
          <w:spacing w:val="12"/>
          <w:sz w:val="24"/>
          <w:szCs w:val="24"/>
        </w:rPr>
        <w:t xml:space="preserve"> </w:t>
      </w:r>
      <w:r>
        <w:rPr>
          <w:sz w:val="24"/>
          <w:szCs w:val="24"/>
        </w:rPr>
        <w:t>использовать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конструктивные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элементы,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уменьшающие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массу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при сохранении основных очертаний;</w:t>
      </w:r>
    </w:p>
    <w:p>
      <w:pPr>
        <w:pStyle w:val="7"/>
        <w:numPr>
          <w:ilvl w:val="0"/>
          <w:numId w:val="1"/>
        </w:numPr>
        <w:tabs>
          <w:tab w:val="left" w:pos="939"/>
        </w:tabs>
        <w:spacing w:before="55" w:after="0" w:line="240" w:lineRule="auto"/>
        <w:ind w:left="938" w:right="230" w:hanging="360"/>
        <w:jc w:val="left"/>
        <w:rPr>
          <w:sz w:val="24"/>
          <w:szCs w:val="24"/>
        </w:rPr>
      </w:pPr>
      <w:r>
        <w:rPr>
          <w:sz w:val="24"/>
          <w:szCs w:val="24"/>
        </w:rPr>
        <w:t>приветствуется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творческий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подход</w:t>
      </w:r>
      <w:r>
        <w:rPr>
          <w:spacing w:val="34"/>
          <w:sz w:val="24"/>
          <w:szCs w:val="24"/>
        </w:rPr>
        <w:t xml:space="preserve"> </w:t>
      </w:r>
      <w:r>
        <w:rPr>
          <w:sz w:val="24"/>
          <w:szCs w:val="24"/>
        </w:rPr>
        <w:t>к</w:t>
      </w:r>
      <w:r>
        <w:rPr>
          <w:spacing w:val="31"/>
          <w:sz w:val="24"/>
          <w:szCs w:val="24"/>
        </w:rPr>
        <w:t xml:space="preserve"> </w:t>
      </w:r>
      <w:r>
        <w:rPr>
          <w:sz w:val="24"/>
          <w:szCs w:val="24"/>
        </w:rPr>
        <w:t>форме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украшению</w:t>
      </w:r>
      <w:r>
        <w:rPr>
          <w:spacing w:val="32"/>
          <w:sz w:val="24"/>
          <w:szCs w:val="24"/>
        </w:rPr>
        <w:t xml:space="preserve"> </w:t>
      </w:r>
      <w:r>
        <w:rPr>
          <w:sz w:val="24"/>
          <w:szCs w:val="24"/>
        </w:rPr>
        <w:t>изделия,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ведущий к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существенному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упрощению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задания.</w:t>
      </w:r>
    </w:p>
    <w:p>
      <w:pPr>
        <w:pStyle w:val="2"/>
        <w:spacing w:before="118" w:line="240" w:lineRule="auto"/>
        <w:rPr>
          <w:b w:val="0"/>
          <w:sz w:val="24"/>
          <w:szCs w:val="24"/>
        </w:rPr>
      </w:pPr>
      <w:r>
        <w:rPr>
          <w:sz w:val="24"/>
          <w:szCs w:val="24"/>
        </w:rPr>
        <w:t>Рекомендации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170" w:after="0" w:line="240" w:lineRule="auto"/>
        <w:ind w:left="785" w:right="227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разработке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учесть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погрешность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конструировании отверстий, пазов и выступов), не стоит делать элементы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слишком мелкими.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61" w:after="0" w:line="240" w:lineRule="auto"/>
        <w:ind w:left="785" w:right="222" w:hanging="284"/>
        <w:jc w:val="both"/>
        <w:rPr>
          <w:sz w:val="24"/>
          <w:szCs w:val="24"/>
        </w:rPr>
      </w:pPr>
      <w:r>
        <w:rPr>
          <w:sz w:val="24"/>
          <w:szCs w:val="24"/>
        </w:rPr>
        <w:t>Продумайте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способ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размещения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программе-слайсере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эффективность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поддержек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слоёв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прилипания,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чтобы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3D-печать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уложилась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отведённое время.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8" w:after="0" w:line="240" w:lineRule="auto"/>
        <w:ind w:left="785" w:right="224" w:hanging="284"/>
        <w:jc w:val="both"/>
        <w:rPr>
          <w:sz w:val="24"/>
          <w:szCs w:val="24"/>
        </w:rPr>
      </w:pPr>
      <w:r>
        <w:rPr>
          <w:sz w:val="24"/>
          <w:szCs w:val="24"/>
        </w:rPr>
        <w:t>Если делаете намеренные конструктивные улучшения или украшения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–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опишите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чертеже изделия.</w:t>
      </w:r>
    </w:p>
    <w:p>
      <w:pPr>
        <w:pStyle w:val="7"/>
        <w:numPr>
          <w:ilvl w:val="0"/>
          <w:numId w:val="2"/>
        </w:numPr>
        <w:tabs>
          <w:tab w:val="left" w:pos="786"/>
        </w:tabs>
        <w:spacing w:before="55" w:after="0" w:line="240" w:lineRule="auto"/>
        <w:ind w:left="785" w:right="223" w:hanging="284"/>
        <w:jc w:val="both"/>
        <w:rPr>
          <w:sz w:val="24"/>
          <w:szCs w:val="24"/>
        </w:rPr>
      </w:pPr>
      <w:r>
        <w:rPr>
          <w:sz w:val="24"/>
          <w:szCs w:val="24"/>
        </w:rPr>
        <w:t>Оптимальное время разработки модели – половина всего отведённого 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практику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времени,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итоговые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изделия!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спешите,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но помните,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что верный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расчёт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времени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поощряется.</w:t>
      </w:r>
    </w:p>
    <w:p>
      <w:pPr>
        <w:pStyle w:val="2"/>
        <w:spacing w:before="121" w:line="240" w:lineRule="auto"/>
        <w:jc w:val="both"/>
        <w:rPr>
          <w:b w:val="0"/>
          <w:sz w:val="24"/>
          <w:szCs w:val="24"/>
        </w:rPr>
      </w:pPr>
      <w:r>
        <w:rPr>
          <w:sz w:val="24"/>
          <w:szCs w:val="24"/>
        </w:rPr>
        <w:t>Порядок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</w:t>
      </w:r>
      <w:r>
        <w:rPr>
          <w:b w:val="0"/>
          <w:sz w:val="24"/>
          <w:szCs w:val="24"/>
        </w:rPr>
        <w:t>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168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листе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писчей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разработайте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отдельности)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последующего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моделирования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указанием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габаритных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размеров,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подпишите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лист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своим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персональным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номером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участника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олимпиады;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9" w:line="240" w:lineRule="auto"/>
        <w:ind w:left="785" w:right="223" w:hanging="567"/>
        <w:jc w:val="both"/>
        <w:rPr>
          <w:sz w:val="24"/>
          <w:szCs w:val="24"/>
        </w:rPr>
      </w:pPr>
      <w:r>
        <w:rPr>
          <w:sz w:val="24"/>
          <w:szCs w:val="24"/>
        </w:rPr>
        <w:t>Создайте личную папку в указанном организаторами месте (на рабочем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столе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компьютера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сетевом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диске)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названием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 шаблону: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1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2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108" w:right="103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Zadanie_номер</w:t>
            </w:r>
            <w:r>
              <w:rPr>
                <w:rFonts w:ascii="Calibri" w:hAnsi="Calibri"/>
                <w:b/>
                <w:spacing w:val="-7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z w:val="24"/>
                <w:szCs w:val="24"/>
              </w:rPr>
              <w:t>участника_rosolimp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432" w:right="428"/>
              <w:jc w:val="center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Zadanie_v12.345.678_rosolimp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электронные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использованием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программы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САПР,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выполните модель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сборки;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Сохраните в личную папку файл проекта в формате </w:t>
      </w:r>
      <w:r>
        <w:rPr>
          <w:b/>
          <w:sz w:val="24"/>
          <w:szCs w:val="24"/>
        </w:rPr>
        <w:t>среды разработки</w:t>
      </w:r>
      <w:r>
        <w:rPr>
          <w:b/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(например,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Компас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3D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это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m3d</w:t>
      </w:r>
      <w:r>
        <w:rPr>
          <w:sz w:val="24"/>
          <w:szCs w:val="24"/>
        </w:rPr>
        <w:t>)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многодетальном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изделии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названия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файлов-деталей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файла-сборки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следует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добавлять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соответствующее название:</w:t>
      </w:r>
    </w:p>
    <w:tbl>
      <w:tblPr>
        <w:tblStyle w:val="4"/>
        <w:tblW w:w="0" w:type="auto"/>
        <w:tblInd w:w="67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58"/>
        <w:gridCol w:w="45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1" w:hRule="atLeast"/>
        </w:trPr>
        <w:tc>
          <w:tcPr>
            <w:tcW w:w="4558" w:type="dxa"/>
          </w:tcPr>
          <w:p>
            <w:pPr>
              <w:pStyle w:val="8"/>
              <w:spacing w:before="52" w:line="240" w:lineRule="auto"/>
              <w:ind w:left="108" w:right="102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Шаблон</w:t>
            </w:r>
            <w:r>
              <w:rPr>
                <w:sz w:val="24"/>
                <w:szCs w:val="24"/>
                <w:vertAlign w:val="superscript"/>
              </w:rPr>
              <w:t>1</w:t>
            </w:r>
          </w:p>
        </w:tc>
        <w:tc>
          <w:tcPr>
            <w:tcW w:w="4556" w:type="dxa"/>
          </w:tcPr>
          <w:p>
            <w:pPr>
              <w:pStyle w:val="8"/>
              <w:spacing w:before="52" w:line="240" w:lineRule="auto"/>
              <w:ind w:left="430" w:right="4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Пример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7" w:hRule="atLeast"/>
        </w:trPr>
        <w:tc>
          <w:tcPr>
            <w:tcW w:w="4558" w:type="dxa"/>
          </w:tcPr>
          <w:p>
            <w:pPr>
              <w:pStyle w:val="8"/>
              <w:spacing w:before="59" w:line="240" w:lineRule="auto"/>
              <w:ind w:left="839" w:firstLine="578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detalN_номер</w:t>
            </w:r>
            <w:r>
              <w:rPr>
                <w:rFonts w:ascii="Calibri" w:hAnsi="Calibri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Calibri" w:hAnsi="Calibri"/>
                <w:b/>
                <w:spacing w:val="-1"/>
                <w:sz w:val="24"/>
                <w:szCs w:val="24"/>
              </w:rPr>
              <w:t>участника_rosolimp.тип</w:t>
            </w:r>
          </w:p>
        </w:tc>
        <w:tc>
          <w:tcPr>
            <w:tcW w:w="4556" w:type="dxa"/>
          </w:tcPr>
          <w:p>
            <w:pPr>
              <w:pStyle w:val="8"/>
              <w:spacing w:before="59" w:line="240" w:lineRule="auto"/>
              <w:ind w:left="247" w:right="238"/>
              <w:jc w:val="both"/>
              <w:rPr>
                <w:rFonts w:ascii="Calibri"/>
                <w:b/>
                <w:sz w:val="24"/>
                <w:szCs w:val="24"/>
              </w:rPr>
            </w:pPr>
            <w:r>
              <w:rPr>
                <w:rFonts w:ascii="Calibri"/>
                <w:b/>
                <w:sz w:val="24"/>
                <w:szCs w:val="24"/>
              </w:rPr>
              <w:t>detal1_v12.345.678_rosolimp.m3d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detal2_v12.345.678_rosolimp.m3d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detal1_v12.345.678_rosolimp.step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detal2_v12.345.678_rosolimp.step</w:t>
            </w:r>
            <w:r>
              <w:rPr>
                <w:rFonts w:ascii="Calibri"/>
                <w:b/>
                <w:spacing w:val="-61"/>
                <w:sz w:val="24"/>
                <w:szCs w:val="24"/>
              </w:rPr>
              <w:t xml:space="preserve"> </w:t>
            </w:r>
            <w:r>
              <w:rPr>
                <w:rFonts w:ascii="Calibri"/>
                <w:b/>
                <w:sz w:val="24"/>
                <w:szCs w:val="24"/>
              </w:rPr>
              <w:t>sborka_v12.345.678_rosolimp.a3d</w:t>
            </w:r>
          </w:p>
        </w:tc>
      </w:tr>
    </w:tbl>
    <w:p>
      <w:pPr>
        <w:pStyle w:val="7"/>
        <w:numPr>
          <w:ilvl w:val="0"/>
          <w:numId w:val="3"/>
        </w:numPr>
        <w:tabs>
          <w:tab w:val="left" w:pos="786"/>
        </w:tabs>
        <w:spacing w:before="53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Экспортируйте электронные 3D-модели изделия в формат .</w:t>
      </w:r>
      <w:r>
        <w:rPr>
          <w:b/>
          <w:sz w:val="24"/>
          <w:szCs w:val="24"/>
        </w:rPr>
        <w:t xml:space="preserve">STL </w:t>
      </w:r>
      <w:r>
        <w:rPr>
          <w:sz w:val="24"/>
          <w:szCs w:val="24"/>
        </w:rPr>
        <w:t>также 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папку,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detal1_v12.345.678_rosolimp.stl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Подготовьте модель для печати прототипа на 3D-принтере в программе-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(CURA,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Polygon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иной), выставив необходимые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 в соответствии с возможностями используемого 3D-принтера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>или</w:t>
      </w:r>
      <w:r>
        <w:rPr>
          <w:b/>
          <w:spacing w:val="1"/>
          <w:sz w:val="24"/>
          <w:szCs w:val="24"/>
          <w:vertAlign w:val="baseline"/>
        </w:rPr>
        <w:t xml:space="preserve"> </w:t>
      </w:r>
      <w:r>
        <w:rPr>
          <w:b/>
          <w:sz w:val="24"/>
          <w:szCs w:val="24"/>
          <w:vertAlign w:val="baseline"/>
        </w:rPr>
        <w:t xml:space="preserve">особо указанными </w:t>
      </w:r>
      <w:r>
        <w:rPr>
          <w:sz w:val="24"/>
          <w:szCs w:val="24"/>
          <w:vertAlign w:val="baseline"/>
        </w:rPr>
        <w:t>организаторами; необходимость поддержек и контуров</w:t>
      </w:r>
      <w:r>
        <w:rPr>
          <w:spacing w:val="-67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прилипания</w:t>
      </w:r>
      <w:r>
        <w:rPr>
          <w:spacing w:val="-4"/>
          <w:sz w:val="24"/>
          <w:szCs w:val="24"/>
          <w:vertAlign w:val="baseline"/>
        </w:rPr>
        <w:t xml:space="preserve"> </w:t>
      </w:r>
      <w:r>
        <w:rPr>
          <w:sz w:val="24"/>
          <w:szCs w:val="24"/>
          <w:vertAlign w:val="baseline"/>
        </w:rPr>
        <w:t>определите самостоятельно;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9" w:after="0" w:line="240" w:lineRule="auto"/>
        <w:ind w:left="785" w:right="225" w:hanging="567"/>
        <w:jc w:val="both"/>
        <w:rPr>
          <w:sz w:val="24"/>
          <w:szCs w:val="24"/>
        </w:rPr>
      </w:pPr>
      <w:r>
        <w:rPr>
          <w:sz w:val="24"/>
          <w:szCs w:val="24"/>
        </w:rPr>
        <w:t>Выполните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скриншоты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деталей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слайсере,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демонстрирующий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верные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настройки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печати,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сохраните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его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также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личную</w:t>
      </w:r>
      <w:r>
        <w:rPr>
          <w:spacing w:val="71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(пример: </w:t>
      </w:r>
      <w:r>
        <w:rPr>
          <w:rFonts w:ascii="Calibri" w:hAnsi="Calibri"/>
          <w:b/>
          <w:sz w:val="24"/>
          <w:szCs w:val="24"/>
        </w:rPr>
        <w:t>detal1_v12.345.678_rosolimp.jpg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0" w:after="0" w:line="240" w:lineRule="auto"/>
        <w:ind w:left="785" w:right="222" w:hanging="567"/>
        <w:jc w:val="both"/>
        <w:rPr>
          <w:sz w:val="24"/>
          <w:szCs w:val="24"/>
        </w:rPr>
      </w:pPr>
      <w:r>
        <w:rPr>
          <w:sz w:val="24"/>
          <w:szCs w:val="24"/>
        </w:rPr>
        <w:t>Сохраните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файл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проекта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для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печати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формате</w:t>
      </w:r>
      <w:r>
        <w:rPr>
          <w:spacing w:val="70"/>
          <w:sz w:val="24"/>
          <w:szCs w:val="24"/>
        </w:rPr>
        <w:t xml:space="preserve"> </w:t>
      </w:r>
      <w:r>
        <w:rPr>
          <w:sz w:val="24"/>
          <w:szCs w:val="24"/>
        </w:rPr>
        <w:t>программы-слайсера,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следуя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всё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тому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же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шаблону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имени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(пример:</w:t>
      </w:r>
      <w:r>
        <w:rPr>
          <w:spacing w:val="1"/>
          <w:sz w:val="24"/>
          <w:szCs w:val="24"/>
        </w:rPr>
        <w:t xml:space="preserve"> </w:t>
      </w:r>
      <w:r>
        <w:rPr>
          <w:rFonts w:ascii="Calibri" w:hAnsi="Calibri"/>
          <w:b/>
          <w:sz w:val="24"/>
          <w:szCs w:val="24"/>
        </w:rPr>
        <w:t>detal1_v12.345.678_rosolimp.gcode</w:t>
      </w:r>
      <w:r>
        <w:rPr>
          <w:sz w:val="24"/>
          <w:szCs w:val="24"/>
        </w:rPr>
        <w:t>);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2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>Перенесите подготовленные файлы в 3D-принтер и запустите 3D-печать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прототипа;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58" w:after="0" w:line="240" w:lineRule="auto"/>
        <w:ind w:left="785" w:right="224" w:hanging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программе САПР </w:t>
      </w:r>
      <w:r>
        <w:rPr>
          <w:b/>
          <w:sz w:val="24"/>
          <w:szCs w:val="24"/>
        </w:rPr>
        <w:t xml:space="preserve">или </w:t>
      </w:r>
      <w:r>
        <w:rPr>
          <w:sz w:val="24"/>
          <w:szCs w:val="24"/>
        </w:rPr>
        <w:t>вручную на листе чертёжной или писчей бумаги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оформите чертежи изделия (рабочие чертежи каждой детали, сборочный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чертёж,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спецификацию),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соблюдая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требования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ГОСТ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ЕСКД,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необходимом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количестве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взаимосвязанных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проекций,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выявлением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внутреннего строения, с проставлением размеров, оформлением рамки 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основной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надписи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т.д.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(если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выполняете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чертежи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компьютере,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 xml:space="preserve">сохраните их в личную папку в формате программы и в формате </w:t>
      </w:r>
      <w:r>
        <w:rPr>
          <w:b/>
          <w:sz w:val="24"/>
          <w:szCs w:val="24"/>
        </w:rPr>
        <w:t xml:space="preserve">PDF </w:t>
      </w:r>
      <w:r>
        <w:rPr>
          <w:sz w:val="24"/>
          <w:szCs w:val="24"/>
        </w:rPr>
        <w:t>с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соответствующим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именем):</w:t>
      </w:r>
    </w:p>
    <w:p>
      <w:pPr>
        <w:pStyle w:val="7"/>
        <w:numPr>
          <w:ilvl w:val="0"/>
          <w:numId w:val="3"/>
        </w:numPr>
        <w:tabs>
          <w:tab w:val="left" w:pos="786"/>
        </w:tabs>
        <w:spacing w:before="67" w:after="0" w:line="240" w:lineRule="auto"/>
        <w:ind w:left="785" w:right="0" w:hanging="568"/>
        <w:jc w:val="left"/>
        <w:rPr>
          <w:sz w:val="24"/>
          <w:szCs w:val="24"/>
        </w:rPr>
      </w:pPr>
      <w:r>
        <w:rPr>
          <w:sz w:val="24"/>
          <w:szCs w:val="24"/>
        </w:rPr>
        <w:t>Продемонстрируйте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сдайте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организаторам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все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созданные</w:t>
      </w:r>
      <w:r>
        <w:rPr>
          <w:spacing w:val="-6"/>
          <w:sz w:val="24"/>
          <w:szCs w:val="24"/>
        </w:rPr>
        <w:t xml:space="preserve"> </w:t>
      </w:r>
      <w:r>
        <w:rPr>
          <w:sz w:val="24"/>
          <w:szCs w:val="24"/>
        </w:rPr>
        <w:t>материалы: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110" w:after="0" w:line="240" w:lineRule="auto"/>
        <w:ind w:left="1070" w:right="223" w:hanging="286"/>
        <w:jc w:val="left"/>
        <w:rPr>
          <w:sz w:val="24"/>
          <w:szCs w:val="24"/>
        </w:rPr>
      </w:pPr>
      <w:r>
        <w:rPr>
          <w:sz w:val="24"/>
          <w:szCs w:val="24"/>
        </w:rPr>
        <w:t>эскиз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или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технический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рисунок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прототипа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(выполненный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от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руки</w:t>
      </w:r>
      <w:r>
        <w:rPr>
          <w:spacing w:val="1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бумаге);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9" w:after="0" w:line="240" w:lineRule="auto"/>
        <w:ind w:left="1070" w:right="222" w:hanging="286"/>
        <w:jc w:val="left"/>
        <w:rPr>
          <w:sz w:val="24"/>
          <w:szCs w:val="24"/>
        </w:rPr>
      </w:pPr>
      <w:r>
        <w:rPr>
          <w:sz w:val="24"/>
          <w:szCs w:val="24"/>
        </w:rPr>
        <w:t>личную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папку</w:t>
      </w:r>
      <w:r>
        <w:rPr>
          <w:spacing w:val="5"/>
          <w:sz w:val="24"/>
          <w:szCs w:val="24"/>
        </w:rPr>
        <w:t xml:space="preserve"> </w:t>
      </w:r>
      <w:r>
        <w:rPr>
          <w:sz w:val="24"/>
          <w:szCs w:val="24"/>
        </w:rPr>
        <w:t>с</w:t>
      </w:r>
      <w:r>
        <w:rPr>
          <w:spacing w:val="11"/>
          <w:sz w:val="24"/>
          <w:szCs w:val="24"/>
        </w:rPr>
        <w:t xml:space="preserve"> </w:t>
      </w:r>
      <w:r>
        <w:rPr>
          <w:sz w:val="24"/>
          <w:szCs w:val="24"/>
        </w:rPr>
        <w:t>файлами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3D-модели</w:t>
      </w:r>
      <w:r>
        <w:rPr>
          <w:spacing w:val="6"/>
          <w:sz w:val="24"/>
          <w:szCs w:val="24"/>
        </w:rPr>
        <w:t xml:space="preserve"> </w:t>
      </w:r>
      <w:r>
        <w:rPr>
          <w:sz w:val="24"/>
          <w:szCs w:val="24"/>
        </w:rPr>
        <w:t>в</w:t>
      </w:r>
      <w:r>
        <w:rPr>
          <w:spacing w:val="7"/>
          <w:sz w:val="24"/>
          <w:szCs w:val="24"/>
        </w:rPr>
        <w:t xml:space="preserve"> </w:t>
      </w:r>
      <w:r>
        <w:rPr>
          <w:sz w:val="24"/>
          <w:szCs w:val="24"/>
        </w:rPr>
        <w:t>форматах</w:t>
      </w:r>
      <w:r>
        <w:rPr>
          <w:spacing w:val="11"/>
          <w:sz w:val="24"/>
          <w:szCs w:val="24"/>
        </w:rPr>
        <w:t xml:space="preserve"> </w:t>
      </w:r>
      <w:r>
        <w:rPr>
          <w:b/>
          <w:sz w:val="24"/>
          <w:szCs w:val="24"/>
        </w:rPr>
        <w:t>step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b/>
          <w:sz w:val="24"/>
          <w:szCs w:val="24"/>
        </w:rPr>
        <w:t>stl</w:t>
      </w:r>
      <w:r>
        <w:rPr>
          <w:sz w:val="24"/>
          <w:szCs w:val="24"/>
        </w:rPr>
        <w:t>,</w:t>
      </w:r>
      <w:r>
        <w:rPr>
          <w:spacing w:val="8"/>
          <w:sz w:val="24"/>
          <w:szCs w:val="24"/>
        </w:rPr>
        <w:t xml:space="preserve"> </w:t>
      </w:r>
      <w:r>
        <w:rPr>
          <w:sz w:val="24"/>
          <w:szCs w:val="24"/>
        </w:rPr>
        <w:t>модель</w:t>
      </w:r>
      <w:r>
        <w:rPr>
          <w:spacing w:val="7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67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среды</w:t>
      </w:r>
      <w:r>
        <w:rPr>
          <w:b/>
          <w:spacing w:val="-3"/>
          <w:sz w:val="24"/>
          <w:szCs w:val="24"/>
        </w:rPr>
        <w:t xml:space="preserve"> </w:t>
      </w:r>
      <w:r>
        <w:rPr>
          <w:b/>
          <w:sz w:val="24"/>
          <w:szCs w:val="24"/>
        </w:rPr>
        <w:t>разработки</w:t>
      </w:r>
      <w:r>
        <w:rPr>
          <w:sz w:val="24"/>
          <w:szCs w:val="24"/>
        </w:rPr>
        <w:t>,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проект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</w:t>
      </w:r>
      <w:r>
        <w:rPr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в</w:t>
      </w:r>
      <w:r>
        <w:rPr>
          <w:b/>
          <w:spacing w:val="-2"/>
          <w:sz w:val="24"/>
          <w:szCs w:val="24"/>
        </w:rPr>
        <w:t xml:space="preserve"> </w:t>
      </w:r>
      <w:r>
        <w:rPr>
          <w:b/>
          <w:sz w:val="24"/>
          <w:szCs w:val="24"/>
        </w:rPr>
        <w:t>формате</w:t>
      </w:r>
      <w:r>
        <w:rPr>
          <w:b/>
          <w:spacing w:val="-1"/>
          <w:sz w:val="24"/>
          <w:szCs w:val="24"/>
        </w:rPr>
        <w:t xml:space="preserve"> </w:t>
      </w:r>
      <w:r>
        <w:rPr>
          <w:b/>
          <w:sz w:val="24"/>
          <w:szCs w:val="24"/>
        </w:rPr>
        <w:t>слайсера</w:t>
      </w:r>
      <w:r>
        <w:rPr>
          <w:sz w:val="24"/>
          <w:szCs w:val="24"/>
        </w:rPr>
        <w:t>;</w:t>
      </w:r>
    </w:p>
    <w:p>
      <w:pPr>
        <w:pStyle w:val="7"/>
        <w:numPr>
          <w:ilvl w:val="1"/>
          <w:numId w:val="3"/>
        </w:numPr>
        <w:tabs>
          <w:tab w:val="left" w:pos="1071"/>
          <w:tab w:val="left" w:pos="2414"/>
          <w:tab w:val="left" w:pos="3639"/>
          <w:tab w:val="left" w:pos="4817"/>
          <w:tab w:val="left" w:pos="6464"/>
          <w:tab w:val="left" w:pos="8247"/>
          <w:tab w:val="left" w:pos="9597"/>
        </w:tabs>
        <w:spacing w:before="55" w:after="0" w:line="240" w:lineRule="auto"/>
        <w:ind w:left="1070" w:right="225" w:hanging="286"/>
        <w:jc w:val="left"/>
        <w:rPr>
          <w:sz w:val="24"/>
          <w:szCs w:val="24"/>
        </w:rPr>
      </w:pPr>
      <w:r>
        <w:rPr>
          <w:sz w:val="24"/>
          <w:szCs w:val="24"/>
        </w:rPr>
        <w:t>итоговые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чертежи</w:t>
      </w:r>
      <w:r>
        <w:rPr>
          <w:sz w:val="24"/>
          <w:szCs w:val="24"/>
        </w:rPr>
        <w:tab/>
      </w:r>
      <w:r>
        <w:rPr>
          <w:sz w:val="24"/>
          <w:szCs w:val="24"/>
        </w:rPr>
        <w:t>изделия</w:t>
      </w:r>
      <w:r>
        <w:rPr>
          <w:sz w:val="24"/>
          <w:szCs w:val="24"/>
        </w:rPr>
        <w:tab/>
      </w:r>
      <w:r>
        <w:rPr>
          <w:sz w:val="24"/>
          <w:szCs w:val="24"/>
        </w:rPr>
        <w:t>(распечатку</w:t>
      </w:r>
      <w:r>
        <w:rPr>
          <w:sz w:val="24"/>
          <w:szCs w:val="24"/>
        </w:rPr>
        <w:tab/>
      </w:r>
      <w:r>
        <w:rPr>
          <w:sz w:val="24"/>
          <w:szCs w:val="24"/>
        </w:rPr>
        <w:t>электронных</w:t>
      </w:r>
      <w:r>
        <w:rPr>
          <w:sz w:val="24"/>
          <w:szCs w:val="24"/>
        </w:rPr>
        <w:tab/>
      </w:r>
      <w:r>
        <w:rPr>
          <w:sz w:val="24"/>
          <w:szCs w:val="24"/>
        </w:rPr>
        <w:t>чертежей</w:t>
      </w:r>
      <w:r>
        <w:rPr>
          <w:sz w:val="24"/>
          <w:szCs w:val="24"/>
        </w:rPr>
        <w:tab/>
      </w:r>
      <w:r>
        <w:rPr>
          <w:spacing w:val="-1"/>
          <w:sz w:val="24"/>
          <w:szCs w:val="24"/>
        </w:rPr>
        <w:t>из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формата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PDF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осуществляют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организаторы);</w:t>
      </w:r>
    </w:p>
    <w:p>
      <w:pPr>
        <w:pStyle w:val="7"/>
        <w:numPr>
          <w:ilvl w:val="1"/>
          <w:numId w:val="3"/>
        </w:numPr>
        <w:tabs>
          <w:tab w:val="left" w:pos="1071"/>
        </w:tabs>
        <w:spacing w:before="58" w:after="0" w:line="240" w:lineRule="auto"/>
        <w:ind w:left="1070" w:right="0" w:hanging="286"/>
        <w:jc w:val="left"/>
        <w:rPr>
          <w:sz w:val="24"/>
          <w:szCs w:val="24"/>
        </w:rPr>
      </w:pPr>
      <w:r>
        <w:rPr>
          <w:sz w:val="24"/>
          <w:szCs w:val="24"/>
        </w:rPr>
        <w:t>распечатанный</w:t>
      </w:r>
      <w:r>
        <w:rPr>
          <w:spacing w:val="-4"/>
          <w:sz w:val="24"/>
          <w:szCs w:val="24"/>
        </w:rPr>
        <w:t xml:space="preserve"> </w:t>
      </w:r>
      <w:r>
        <w:rPr>
          <w:sz w:val="24"/>
          <w:szCs w:val="24"/>
        </w:rPr>
        <w:t>прототип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изделия.</w:t>
      </w:r>
    </w:p>
    <w:p>
      <w:pPr>
        <w:pStyle w:val="5"/>
        <w:spacing w:line="240" w:lineRule="auto"/>
        <w:ind w:left="218" w:right="582" w:firstLine="707"/>
        <w:jc w:val="left"/>
        <w:rPr>
          <w:sz w:val="24"/>
          <w:szCs w:val="24"/>
        </w:rPr>
      </w:pPr>
      <w:r>
        <w:rPr>
          <w:sz w:val="24"/>
          <w:szCs w:val="24"/>
        </w:rPr>
        <w:t>По</w:t>
      </w:r>
      <w:r>
        <w:rPr>
          <w:spacing w:val="36"/>
          <w:sz w:val="24"/>
          <w:szCs w:val="24"/>
        </w:rPr>
        <w:t xml:space="preserve"> </w:t>
      </w:r>
      <w:r>
        <w:rPr>
          <w:sz w:val="24"/>
          <w:szCs w:val="24"/>
        </w:rPr>
        <w:t>окончании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выполнения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заданий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забудьте</w:t>
      </w:r>
      <w:r>
        <w:rPr>
          <w:spacing w:val="35"/>
          <w:sz w:val="24"/>
          <w:szCs w:val="24"/>
        </w:rPr>
        <w:t xml:space="preserve"> </w:t>
      </w:r>
      <w:r>
        <w:rPr>
          <w:sz w:val="24"/>
          <w:szCs w:val="24"/>
        </w:rPr>
        <w:t>навести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порядок</w:t>
      </w:r>
      <w:r>
        <w:rPr>
          <w:spacing w:val="33"/>
          <w:sz w:val="24"/>
          <w:szCs w:val="24"/>
        </w:rPr>
        <w:t xml:space="preserve"> </w:t>
      </w:r>
      <w:r>
        <w:rPr>
          <w:sz w:val="24"/>
          <w:szCs w:val="24"/>
        </w:rPr>
        <w:t>на</w:t>
      </w:r>
      <w:r>
        <w:rPr>
          <w:spacing w:val="-67"/>
          <w:sz w:val="24"/>
          <w:szCs w:val="24"/>
        </w:rPr>
        <w:t xml:space="preserve"> </w:t>
      </w:r>
      <w:r>
        <w:rPr>
          <w:sz w:val="24"/>
          <w:szCs w:val="24"/>
        </w:rPr>
        <w:t>рабочем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месте.</w:t>
      </w:r>
    </w:p>
    <w:p>
      <w:pPr>
        <w:pStyle w:val="5"/>
        <w:spacing w:before="2" w:line="240" w:lineRule="auto"/>
        <w:ind w:left="926"/>
        <w:jc w:val="left"/>
        <w:rPr>
          <w:sz w:val="24"/>
          <w:szCs w:val="24"/>
        </w:rPr>
      </w:pPr>
      <w:r>
        <w:rPr>
          <w:sz w:val="24"/>
          <w:szCs w:val="24"/>
        </w:rPr>
        <w:t>Успешной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работы!</w:t>
      </w:r>
    </w:p>
    <w:p>
      <w:pPr>
        <w:pStyle w:val="5"/>
        <w:spacing w:before="6"/>
        <w:ind w:left="0"/>
        <w:jc w:val="left"/>
        <w:rPr>
          <w:sz w:val="20"/>
          <w:vertAlign w:val="superscript"/>
        </w:rPr>
      </w:pPr>
      <w:r>
        <w:pict>
          <v:rect id="_x0000_s1026" o:spid="_x0000_s1026" o:spt="1" style="position:absolute;left:0pt;margin-left:61.3pt;margin-top:7.25pt;height:0.7pt;width:144pt;mso-position-horizontal-relative:page;mso-wrap-distance-bottom:0pt;mso-wrap-distance-top:0pt;z-index:-251656192;mso-width-relative:page;mso-height-relative:page;" fillcolor="#000000" filled="t" stroked="f" coordsize="21600,21600">
            <v:path/>
            <v:fill on="t" focussize="0,0"/>
            <v:stroke on="f"/>
            <v:imagedata o:title=""/>
            <o:lock v:ext="edit"/>
            <w10:wrap type="topAndBottom"/>
          </v:rect>
        </w:pict>
      </w:r>
    </w:p>
    <w:p>
      <w:pPr>
        <w:pStyle w:val="5"/>
        <w:spacing w:before="6"/>
        <w:ind w:left="0"/>
        <w:jc w:val="left"/>
        <w:rPr>
          <w:sz w:val="20"/>
        </w:rPr>
      </w:pPr>
      <w:r>
        <w:rPr>
          <w:sz w:val="20"/>
          <w:vertAlign w:val="superscript"/>
        </w:rPr>
        <w:t>1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Вместо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слова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detal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именовании</w:t>
      </w:r>
      <w:r>
        <w:rPr>
          <w:spacing w:val="-4"/>
          <w:sz w:val="20"/>
          <w:vertAlign w:val="baseline"/>
        </w:rPr>
        <w:t xml:space="preserve"> </w:t>
      </w:r>
      <w:r>
        <w:rPr>
          <w:sz w:val="20"/>
          <w:vertAlign w:val="baseline"/>
        </w:rPr>
        <w:t>файлов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допустимо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использовать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название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своего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изделия.</w:t>
      </w:r>
    </w:p>
    <w:p>
      <w:pPr>
        <w:spacing w:before="0"/>
        <w:ind w:right="0"/>
        <w:jc w:val="left"/>
        <w:rPr>
          <w:sz w:val="20"/>
        </w:rPr>
      </w:pPr>
      <w:r>
        <w:rPr>
          <w:sz w:val="20"/>
          <w:vertAlign w:val="superscript"/>
        </w:rPr>
        <w:t>2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Параметры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по</w:t>
      </w:r>
      <w:r>
        <w:rPr>
          <w:spacing w:val="28"/>
          <w:sz w:val="20"/>
          <w:vertAlign w:val="baseline"/>
        </w:rPr>
        <w:t xml:space="preserve"> </w:t>
      </w:r>
      <w:r>
        <w:rPr>
          <w:sz w:val="20"/>
          <w:vertAlign w:val="baseline"/>
        </w:rPr>
        <w:t>умолчанию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обычно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выставлены</w:t>
      </w:r>
      <w:r>
        <w:rPr>
          <w:spacing w:val="24"/>
          <w:sz w:val="20"/>
          <w:vertAlign w:val="baseline"/>
        </w:rPr>
        <w:t xml:space="preserve"> </w:t>
      </w:r>
      <w:r>
        <w:rPr>
          <w:sz w:val="20"/>
          <w:vertAlign w:val="baseline"/>
        </w:rPr>
        <w:t>в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программе-слайсере: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модель</w:t>
      </w:r>
      <w:r>
        <w:rPr>
          <w:spacing w:val="23"/>
          <w:sz w:val="20"/>
          <w:vertAlign w:val="baseline"/>
        </w:rPr>
        <w:t xml:space="preserve"> </w:t>
      </w:r>
      <w:r>
        <w:rPr>
          <w:sz w:val="20"/>
          <w:vertAlign w:val="baseline"/>
        </w:rPr>
        <w:t>3D-принтера,</w:t>
      </w:r>
      <w:r>
        <w:rPr>
          <w:spacing w:val="25"/>
          <w:sz w:val="20"/>
          <w:vertAlign w:val="baseline"/>
        </w:rPr>
        <w:t xml:space="preserve"> </w:t>
      </w:r>
      <w:r>
        <w:rPr>
          <w:sz w:val="20"/>
          <w:vertAlign w:val="baseline"/>
        </w:rPr>
        <w:t>диаметр</w:t>
      </w:r>
      <w:r>
        <w:rPr>
          <w:spacing w:val="-47"/>
          <w:sz w:val="20"/>
          <w:vertAlign w:val="baseline"/>
        </w:rPr>
        <w:t xml:space="preserve"> </w:t>
      </w:r>
      <w:r>
        <w:rPr>
          <w:sz w:val="20"/>
          <w:vertAlign w:val="baseline"/>
        </w:rPr>
        <w:t>сопла,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температура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печати, толщина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слоя печати,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заполнение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и</w:t>
      </w:r>
      <w:r>
        <w:rPr>
          <w:spacing w:val="-3"/>
          <w:sz w:val="20"/>
          <w:vertAlign w:val="baseline"/>
        </w:rPr>
        <w:t xml:space="preserve"> </w:t>
      </w:r>
      <w:r>
        <w:rPr>
          <w:sz w:val="20"/>
          <w:vertAlign w:val="baseline"/>
        </w:rPr>
        <w:t>т.д.,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–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но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следует</w:t>
      </w:r>
      <w:r>
        <w:rPr>
          <w:spacing w:val="-1"/>
          <w:sz w:val="20"/>
          <w:vertAlign w:val="baseline"/>
        </w:rPr>
        <w:t xml:space="preserve"> </w:t>
      </w:r>
      <w:r>
        <w:rPr>
          <w:sz w:val="20"/>
          <w:vertAlign w:val="baseline"/>
        </w:rPr>
        <w:t>уточнить у</w:t>
      </w:r>
      <w:r>
        <w:rPr>
          <w:spacing w:val="-2"/>
          <w:sz w:val="20"/>
          <w:vertAlign w:val="baseline"/>
        </w:rPr>
        <w:t xml:space="preserve"> </w:t>
      </w:r>
      <w:r>
        <w:rPr>
          <w:sz w:val="20"/>
          <w:vertAlign w:val="baseline"/>
        </w:rPr>
        <w:t>организаторов.</w:t>
      </w:r>
    </w:p>
    <w:p>
      <w:pPr>
        <w:spacing w:after="0"/>
        <w:jc w:val="left"/>
        <w:rPr>
          <w:sz w:val="20"/>
        </w:rPr>
        <w:sectPr>
          <w:footerReference r:id="rId5" w:type="default"/>
          <w:pgSz w:w="11910" w:h="16840"/>
          <w:pgMar w:top="1040" w:right="620" w:bottom="1040" w:left="1200" w:header="0" w:footer="772" w:gutter="0"/>
          <w:cols w:space="720" w:num="1"/>
        </w:sectPr>
      </w:pPr>
    </w:p>
    <w:p>
      <w:pPr>
        <w:pStyle w:val="2"/>
        <w:spacing w:before="72" w:line="278" w:lineRule="auto"/>
        <w:ind w:left="4597" w:right="607" w:hanging="3983"/>
      </w:pPr>
      <w:r>
        <w:t>Критерии оценивания практической работы по 3D-моделированию и</w:t>
      </w:r>
      <w:r>
        <w:rPr>
          <w:spacing w:val="-67"/>
        </w:rPr>
        <w:t xml:space="preserve"> </w:t>
      </w:r>
      <w:r>
        <w:t>печати</w:t>
      </w:r>
    </w:p>
    <w:p>
      <w:pPr>
        <w:pStyle w:val="5"/>
        <w:spacing w:before="2"/>
        <w:ind w:left="0"/>
        <w:jc w:val="left"/>
      </w:pPr>
      <w:r>
        <w:drawing>
          <wp:inline distT="0" distB="0" distL="114300" distR="114300">
            <wp:extent cx="8107680" cy="6386830"/>
            <wp:effectExtent l="0" t="0" r="1270" b="7620"/>
            <wp:docPr id="2" name="Изображение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 1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 rot="16200000">
                      <a:off x="0" y="0"/>
                      <a:ext cx="8107680" cy="6386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10" w:h="16840"/>
      <w:pgMar w:top="1120" w:right="620" w:bottom="960" w:left="1200" w:header="0" w:footer="772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spacing w:line="14" w:lineRule="auto"/>
      <w:ind w:left="0"/>
      <w:jc w:val="left"/>
      <w:rPr>
        <w:sz w:val="20"/>
      </w:rPr>
    </w:pPr>
    <w:r>
      <w:pict>
        <v:shape id="_x0000_s2049" o:spid="_x0000_s2049" o:spt="202" type="#_x0000_t202" style="position:absolute;left:0pt;margin-left:305.45pt;margin-top:788.3pt;height:17.55pt;width:13.05pt;mso-position-horizontal-relative:page;mso-position-vertical-relative:page;z-index:-251657216;mso-width-relative:page;mso-height-relative:page;" filled="f" stroked="f" coordsize="21600,21600">
          <v:path/>
          <v:fill on="f" focussize="0,0"/>
          <v:stroke on="f" joinstyle="miter"/>
          <v:imagedata o:title=""/>
          <o:lock v:ext="edit"/>
          <v:textbox inset="0mm,0mm,0mm,0mm">
            <w:txbxContent>
              <w:p>
                <w:pPr>
                  <w:pStyle w:val="5"/>
                  <w:spacing w:before="9"/>
                  <w:ind w:left="60"/>
                  <w:jc w:val="left"/>
                </w:pPr>
                <w:r>
                  <w:fldChar w:fldCharType="begin"/>
                </w:r>
                <w:r>
                  <w:rPr>
                    <w:w w:val="100"/>
                  </w:rPr>
                  <w:instrText xml:space="preserve"> PAGE </w:instrText>
                </w:r>
                <w:r>
                  <w:fldChar w:fldCharType="separate"/>
                </w:r>
                <w:r>
                  <w:t>6</w:t>
                </w:r>
                <w:r>
                  <w:fldChar w:fldCharType="end"/>
                </w:r>
              </w:p>
            </w:txbxContent>
          </v:textbox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9692BA8"/>
    <w:multiLevelType w:val="multilevel"/>
    <w:tmpl w:val="E9692BA8"/>
    <w:lvl w:ilvl="0" w:tentative="0">
      <w:start w:val="0"/>
      <w:numFmt w:val="bullet"/>
      <w:lvlText w:val=""/>
      <w:lvlJc w:val="left"/>
      <w:pPr>
        <w:ind w:left="931" w:hanging="35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854" w:hanging="356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769" w:hanging="35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683" w:hanging="35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98" w:hanging="35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513" w:hanging="35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427" w:hanging="35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342" w:hanging="35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57" w:hanging="356"/>
      </w:pPr>
      <w:rPr>
        <w:rFonts w:hint="default"/>
        <w:lang w:val="ru-RU" w:eastAsia="en-US" w:bidi="ar-SA"/>
      </w:rPr>
    </w:lvl>
  </w:abstractNum>
  <w:abstractNum w:abstractNumId="1">
    <w:nsid w:val="FB67EE4D"/>
    <w:multiLevelType w:val="multilevel"/>
    <w:tmpl w:val="FB67EE4D"/>
    <w:lvl w:ilvl="0" w:tentative="0">
      <w:start w:val="1"/>
      <w:numFmt w:val="decimal"/>
      <w:lvlText w:val="%1)"/>
      <w:lvlJc w:val="left"/>
      <w:pPr>
        <w:ind w:left="785" w:hanging="567"/>
        <w:jc w:val="left"/>
      </w:pPr>
      <w:rPr>
        <w:rFonts w:hint="default" w:ascii="Times New Roman" w:hAnsi="Times New Roman" w:eastAsia="Times New Roman" w:cs="Times New Roman"/>
        <w:spacing w:val="0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"/>
      <w:lvlJc w:val="left"/>
      <w:pPr>
        <w:ind w:left="1070" w:hanging="286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080" w:hanging="286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081" w:hanging="286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082" w:hanging="286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082" w:hanging="286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083" w:hanging="286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084" w:hanging="286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084" w:hanging="286"/>
      </w:pPr>
      <w:rPr>
        <w:rFonts w:hint="default"/>
        <w:lang w:val="ru-RU" w:eastAsia="en-US" w:bidi="ar-SA"/>
      </w:rPr>
    </w:lvl>
  </w:abstractNum>
  <w:abstractNum w:abstractNumId="2">
    <w:nsid w:val="722F5D32"/>
    <w:multiLevelType w:val="multilevel"/>
    <w:tmpl w:val="722F5D32"/>
    <w:lvl w:ilvl="0" w:tentative="0">
      <w:start w:val="0"/>
      <w:numFmt w:val="bullet"/>
      <w:lvlText w:val=""/>
      <w:lvlJc w:val="left"/>
      <w:pPr>
        <w:ind w:left="785" w:hanging="284"/>
      </w:pPr>
      <w:rPr>
        <w:rFonts w:hint="default" w:ascii="Wingdings" w:hAnsi="Wingdings" w:eastAsia="Wingdings" w:cs="Wingdings"/>
        <w:w w:val="100"/>
        <w:sz w:val="28"/>
        <w:szCs w:val="28"/>
        <w:lang w:val="ru-RU" w:eastAsia="en-US" w:bidi="ar-SA"/>
      </w:rPr>
    </w:lvl>
    <w:lvl w:ilvl="1" w:tentative="0">
      <w:start w:val="0"/>
      <w:numFmt w:val="bullet"/>
      <w:lvlText w:val="•"/>
      <w:lvlJc w:val="left"/>
      <w:pPr>
        <w:ind w:left="1710" w:hanging="284"/>
      </w:pPr>
      <w:rPr>
        <w:rFonts w:hint="default"/>
        <w:lang w:val="ru-RU" w:eastAsia="en-US" w:bidi="ar-SA"/>
      </w:rPr>
    </w:lvl>
    <w:lvl w:ilvl="2" w:tentative="0">
      <w:start w:val="0"/>
      <w:numFmt w:val="bullet"/>
      <w:lvlText w:val="•"/>
      <w:lvlJc w:val="left"/>
      <w:pPr>
        <w:ind w:left="2641" w:hanging="284"/>
      </w:pPr>
      <w:rPr>
        <w:rFonts w:hint="default"/>
        <w:lang w:val="ru-RU" w:eastAsia="en-US" w:bidi="ar-SA"/>
      </w:rPr>
    </w:lvl>
    <w:lvl w:ilvl="3" w:tentative="0">
      <w:start w:val="0"/>
      <w:numFmt w:val="bullet"/>
      <w:lvlText w:val="•"/>
      <w:lvlJc w:val="left"/>
      <w:pPr>
        <w:ind w:left="3571" w:hanging="284"/>
      </w:pPr>
      <w:rPr>
        <w:rFonts w:hint="default"/>
        <w:lang w:val="ru-RU" w:eastAsia="en-US" w:bidi="ar-SA"/>
      </w:rPr>
    </w:lvl>
    <w:lvl w:ilvl="4" w:tentative="0">
      <w:start w:val="0"/>
      <w:numFmt w:val="bullet"/>
      <w:lvlText w:val="•"/>
      <w:lvlJc w:val="left"/>
      <w:pPr>
        <w:ind w:left="4502" w:hanging="284"/>
      </w:pPr>
      <w:rPr>
        <w:rFonts w:hint="default"/>
        <w:lang w:val="ru-RU" w:eastAsia="en-US" w:bidi="ar-SA"/>
      </w:rPr>
    </w:lvl>
    <w:lvl w:ilvl="5" w:tentative="0">
      <w:start w:val="0"/>
      <w:numFmt w:val="bullet"/>
      <w:lvlText w:val="•"/>
      <w:lvlJc w:val="left"/>
      <w:pPr>
        <w:ind w:left="5433" w:hanging="284"/>
      </w:pPr>
      <w:rPr>
        <w:rFonts w:hint="default"/>
        <w:lang w:val="ru-RU" w:eastAsia="en-US" w:bidi="ar-SA"/>
      </w:rPr>
    </w:lvl>
    <w:lvl w:ilvl="6" w:tentative="0">
      <w:start w:val="0"/>
      <w:numFmt w:val="bullet"/>
      <w:lvlText w:val="•"/>
      <w:lvlJc w:val="left"/>
      <w:pPr>
        <w:ind w:left="6363" w:hanging="284"/>
      </w:pPr>
      <w:rPr>
        <w:rFonts w:hint="default"/>
        <w:lang w:val="ru-RU" w:eastAsia="en-US" w:bidi="ar-SA"/>
      </w:rPr>
    </w:lvl>
    <w:lvl w:ilvl="7" w:tentative="0">
      <w:start w:val="0"/>
      <w:numFmt w:val="bullet"/>
      <w:lvlText w:val="•"/>
      <w:lvlJc w:val="left"/>
      <w:pPr>
        <w:ind w:left="7294" w:hanging="284"/>
      </w:pPr>
      <w:rPr>
        <w:rFonts w:hint="default"/>
        <w:lang w:val="ru-RU" w:eastAsia="en-US" w:bidi="ar-SA"/>
      </w:rPr>
    </w:lvl>
    <w:lvl w:ilvl="8" w:tentative="0">
      <w:start w:val="0"/>
      <w:numFmt w:val="bullet"/>
      <w:lvlText w:val="•"/>
      <w:lvlJc w:val="left"/>
      <w:pPr>
        <w:ind w:left="8225" w:hanging="284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doNotExpandShiftReturn/>
    <w:doNotWrapTextWithPunct/>
    <w:doNotUseEastAsianBreakRules/>
    <w:doNotUseIndentAsNumberingTabStop/>
    <w:compatSetting w:name="compatibilityMode" w:uri="http://schemas.microsoft.com/office/word" w:val="14"/>
  </w:compat>
  <w:rsids>
    <w:rsidRoot w:val="00000000"/>
    <w:rsid w:val="049F0CAE"/>
    <w:rsid w:val="10EF3C0D"/>
    <w:rsid w:val="1B4C5281"/>
    <w:rsid w:val="297F366C"/>
    <w:rsid w:val="3015041B"/>
    <w:rsid w:val="5EAB6E66"/>
    <w:rsid w:val="63BD58E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1" w:semiHidden="0" w:name="List Paragraph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Times New Roman" w:hAnsi="Times New Roman" w:eastAsia="Times New Roman" w:cs="Times New Roman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qFormat/>
    <w:uiPriority w:val="1"/>
    <w:pPr>
      <w:ind w:left="218"/>
      <w:outlineLvl w:val="1"/>
    </w:pPr>
    <w:rPr>
      <w:rFonts w:ascii="Times New Roman" w:hAnsi="Times New Roman" w:eastAsia="Times New Roman" w:cs="Times New Roman"/>
      <w:b/>
      <w:bCs/>
      <w:sz w:val="28"/>
      <w:szCs w:val="28"/>
      <w:lang w:val="ru-RU" w:eastAsia="en-US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qFormat/>
    <w:uiPriority w:val="1"/>
    <w:pPr>
      <w:ind w:left="785"/>
      <w:jc w:val="both"/>
    </w:pPr>
    <w:rPr>
      <w:rFonts w:ascii="Times New Roman" w:hAnsi="Times New Roman" w:eastAsia="Times New Roman" w:cs="Times New Roman"/>
      <w:sz w:val="28"/>
      <w:szCs w:val="28"/>
      <w:lang w:val="ru-RU" w:eastAsia="en-US" w:bidi="ar-SA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pPr>
      <w:ind w:left="785" w:right="222" w:hanging="567"/>
      <w:jc w:val="both"/>
    </w:pPr>
    <w:rPr>
      <w:rFonts w:ascii="Times New Roman" w:hAnsi="Times New Roman" w:eastAsia="Times New Roman" w:cs="Times New Roman"/>
      <w:lang w:val="ru-RU" w:eastAsia="en-US" w:bidi="ar-SA"/>
    </w:rPr>
  </w:style>
  <w:style w:type="paragraph" w:customStyle="1" w:styleId="8">
    <w:name w:val="Table Paragraph"/>
    <w:basedOn w:val="1"/>
    <w:qFormat/>
    <w:uiPriority w:val="1"/>
    <w:pPr>
      <w:ind w:left="458"/>
    </w:pPr>
    <w:rPr>
      <w:rFonts w:ascii="Times New Roman" w:hAnsi="Times New Roman" w:eastAsia="Times New Roman" w:cs="Times New Roman"/>
      <w:lang w:val="ru-RU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png"/><Relationship Id="rId7" Type="http://schemas.openxmlformats.org/officeDocument/2006/relationships/image" Target="media/image1.jpeg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2049"/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Office_11.2.0.11417_F1E327BC-269C-435d-A152-05C5408002CA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2021-12-10T12:52:00Z</dcterms:created>
  <dc:creator>ITC</dc:creator>
  <cp:lastModifiedBy>Сергей Седов</cp:lastModifiedBy>
  <dcterms:modified xsi:type="dcterms:W3CDTF">2022-12-08T08:26:36Z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2020-12-09T00:00:00Z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2021-12-10T00:00:00Z</vt:filetime>
  </property>
  <property fmtid="{D5CDD505-2E9C-101B-9397-08002B2CF9AE}" pid="5" name="KSOProductBuildVer">
    <vt:lpwstr>1049-11.2.0.11417</vt:lpwstr>
  </property>
  <property fmtid="{D5CDD505-2E9C-101B-9397-08002B2CF9AE}" pid="6" name="ICV">
    <vt:lpwstr>1B589AAF583B4A2DA25418922AA96032</vt:lpwstr>
  </property>
</Properties>
</file>